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563" w:rsidRPr="00C72444" w:rsidRDefault="004E385B" w:rsidP="00C72444">
      <w:pPr>
        <w:pStyle w:val="NoSpacing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72444">
        <w:rPr>
          <w:rFonts w:ascii="Times New Roman" w:hAnsi="Times New Roman" w:cs="Times New Roman"/>
          <w:b/>
          <w:sz w:val="28"/>
          <w:szCs w:val="28"/>
        </w:rPr>
        <w:t>Welcome word by the General Coordinator of CEPROCUL on the occasion of the official launching of the CEPROCUL-SELAVIP Housing project in Sangmelima on Friday 11/12/2012 at the DDMINDUH/DL</w:t>
      </w: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Divisional Delegate U &amp; H for DL,</w:t>
      </w: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Divisional Delegate, AS for DL,</w:t>
      </w: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Representative of MIPROMALO,</w:t>
      </w:r>
    </w:p>
    <w:p w:rsid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Dear participants,</w:t>
      </w:r>
    </w:p>
    <w:p w:rsidR="004E385B" w:rsidRP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Ladies &amp; gentlemen</w:t>
      </w:r>
    </w:p>
    <w:p w:rsidR="004E385B" w:rsidRPr="004E385B" w:rsidRDefault="004E385B" w:rsidP="004E385B">
      <w:pPr>
        <w:pStyle w:val="NoSpacing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6AE5" w:rsidRDefault="004E385B" w:rsidP="00920900">
      <w:pPr>
        <w:pStyle w:val="NoSpacing"/>
        <w:spacing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It is our pleasure to have you here on the occasion of the </w:t>
      </w:r>
      <w:r w:rsidR="00353023">
        <w:rPr>
          <w:rFonts w:ascii="Times New Roman" w:hAnsi="Times New Roman" w:cs="Times New Roman"/>
          <w:sz w:val="28"/>
          <w:szCs w:val="28"/>
        </w:rPr>
        <w:t xml:space="preserve">official launching of our project entitled “Sustainable Housing to reduce poverty.” </w:t>
      </w:r>
    </w:p>
    <w:p w:rsidR="004E385B" w:rsidRPr="004E385B" w:rsidRDefault="0017562A" w:rsidP="00920900">
      <w:pPr>
        <w:pStyle w:val="NoSpacing"/>
        <w:spacing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Our </w:t>
      </w:r>
      <w:r w:rsidR="00353023">
        <w:rPr>
          <w:rFonts w:ascii="Times New Roman" w:hAnsi="Times New Roman" w:cs="Times New Roman"/>
          <w:sz w:val="28"/>
          <w:szCs w:val="28"/>
        </w:rPr>
        <w:t xml:space="preserve">project </w:t>
      </w:r>
      <w:r>
        <w:rPr>
          <w:rFonts w:ascii="Times New Roman" w:hAnsi="Times New Roman" w:cs="Times New Roman"/>
          <w:sz w:val="28"/>
          <w:szCs w:val="28"/>
        </w:rPr>
        <w:t xml:space="preserve">is </w:t>
      </w:r>
      <w:r w:rsidR="00353023">
        <w:rPr>
          <w:rFonts w:ascii="Times New Roman" w:hAnsi="Times New Roman" w:cs="Times New Roman"/>
          <w:sz w:val="28"/>
          <w:szCs w:val="28"/>
        </w:rPr>
        <w:t xml:space="preserve">intended to </w:t>
      </w:r>
      <w:r w:rsidR="00A76AE5">
        <w:rPr>
          <w:rFonts w:ascii="Times New Roman" w:hAnsi="Times New Roman" w:cs="Times New Roman"/>
          <w:sz w:val="28"/>
          <w:szCs w:val="28"/>
        </w:rPr>
        <w:t>improve on the housing condition</w:t>
      </w:r>
      <w:r>
        <w:rPr>
          <w:rFonts w:ascii="Times New Roman" w:hAnsi="Times New Roman" w:cs="Times New Roman"/>
          <w:sz w:val="28"/>
          <w:szCs w:val="28"/>
        </w:rPr>
        <w:t>s</w:t>
      </w:r>
      <w:r w:rsidR="00A76AE5">
        <w:rPr>
          <w:rFonts w:ascii="Times New Roman" w:hAnsi="Times New Roman" w:cs="Times New Roman"/>
          <w:sz w:val="28"/>
          <w:szCs w:val="28"/>
        </w:rPr>
        <w:t xml:space="preserve"> and to </w:t>
      </w:r>
      <w:r w:rsidR="00353023">
        <w:rPr>
          <w:rFonts w:ascii="Times New Roman" w:hAnsi="Times New Roman" w:cs="Times New Roman"/>
          <w:sz w:val="28"/>
          <w:szCs w:val="28"/>
        </w:rPr>
        <w:t xml:space="preserve">provide low-cost housing for the poorest of the poor in the </w:t>
      </w:r>
      <w:proofErr w:type="spellStart"/>
      <w:r w:rsidR="00353023">
        <w:rPr>
          <w:rFonts w:ascii="Times New Roman" w:hAnsi="Times New Roman" w:cs="Times New Roman"/>
          <w:sz w:val="28"/>
          <w:szCs w:val="28"/>
        </w:rPr>
        <w:t>Sangmelima</w:t>
      </w:r>
      <w:proofErr w:type="spellEnd"/>
      <w:r w:rsidR="00353023">
        <w:rPr>
          <w:rFonts w:ascii="Times New Roman" w:hAnsi="Times New Roman" w:cs="Times New Roman"/>
          <w:sz w:val="28"/>
          <w:szCs w:val="28"/>
        </w:rPr>
        <w:t xml:space="preserve"> community </w:t>
      </w:r>
      <w:r>
        <w:rPr>
          <w:rFonts w:ascii="Times New Roman" w:hAnsi="Times New Roman" w:cs="Times New Roman"/>
          <w:sz w:val="28"/>
          <w:szCs w:val="28"/>
        </w:rPr>
        <w:t>through</w:t>
      </w:r>
      <w:r w:rsidR="007874A8">
        <w:rPr>
          <w:rFonts w:ascii="Times New Roman" w:hAnsi="Times New Roman" w:cs="Times New Roman"/>
          <w:sz w:val="28"/>
          <w:szCs w:val="28"/>
        </w:rPr>
        <w:t xml:space="preserve"> the use of local materials. It </w:t>
      </w:r>
      <w:r w:rsidR="00353023">
        <w:rPr>
          <w:rFonts w:ascii="Times New Roman" w:hAnsi="Times New Roman" w:cs="Times New Roman"/>
          <w:sz w:val="28"/>
          <w:szCs w:val="28"/>
        </w:rPr>
        <w:t xml:space="preserve">is a pilot project to be realized by CEPROCUL under the co-patronage of the Ministries of Social Affairs and Housing and urban development with the assistance of SELAVIP, CENCOM2000 International, MIPROMALO, the National Commission of Human Rights and Freedoms, Synergies </w:t>
      </w:r>
      <w:proofErr w:type="spellStart"/>
      <w:r w:rsidR="00353023">
        <w:rPr>
          <w:rFonts w:ascii="Times New Roman" w:hAnsi="Times New Roman" w:cs="Times New Roman"/>
          <w:sz w:val="28"/>
          <w:szCs w:val="28"/>
        </w:rPr>
        <w:t>Africaines</w:t>
      </w:r>
      <w:proofErr w:type="spellEnd"/>
      <w:r w:rsidR="00353023">
        <w:rPr>
          <w:rFonts w:ascii="Times New Roman" w:hAnsi="Times New Roman" w:cs="Times New Roman"/>
          <w:sz w:val="28"/>
          <w:szCs w:val="28"/>
        </w:rPr>
        <w:t xml:space="preserve"> and the beneficiary communities of </w:t>
      </w:r>
      <w:proofErr w:type="spellStart"/>
      <w:r w:rsidR="00353023">
        <w:rPr>
          <w:rFonts w:ascii="Times New Roman" w:hAnsi="Times New Roman" w:cs="Times New Roman"/>
          <w:sz w:val="28"/>
          <w:szCs w:val="28"/>
        </w:rPr>
        <w:t>Sangmelima</w:t>
      </w:r>
      <w:proofErr w:type="spellEnd"/>
      <w:r w:rsidR="00353023">
        <w:rPr>
          <w:rFonts w:ascii="Times New Roman" w:hAnsi="Times New Roman" w:cs="Times New Roman"/>
          <w:sz w:val="28"/>
          <w:szCs w:val="28"/>
        </w:rPr>
        <w:t>.</w:t>
      </w:r>
    </w:p>
    <w:p w:rsidR="00A76AE5" w:rsidRDefault="00A76AE5" w:rsidP="00920900">
      <w:pPr>
        <w:pStyle w:val="NoSpacing"/>
        <w:spacing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long term goal is to instigate government and other stakeholders to consider housing for the poor, the stigmatized, and the needy as a fundamental human right</w:t>
      </w:r>
      <w:r w:rsidR="0017562A">
        <w:rPr>
          <w:rFonts w:ascii="Times New Roman" w:hAnsi="Times New Roman" w:cs="Times New Roman"/>
          <w:sz w:val="28"/>
          <w:szCs w:val="28"/>
        </w:rPr>
        <w:t xml:space="preserve"> when they conceive development policies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6AE5" w:rsidRPr="004E385B" w:rsidRDefault="00A76AE5" w:rsidP="00A76AE5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In the short term, about 100 families are targeted. But for this 2012 pilot phase, some 16 households will be involved.</w:t>
      </w:r>
    </w:p>
    <w:p w:rsidR="007874A8" w:rsidRDefault="007874A8" w:rsidP="00920900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The divisional delegates, CEPROCUL is grateful to you for your acceptance and availability to co-preside over this occasion.</w:t>
      </w:r>
    </w:p>
    <w:p w:rsidR="007874A8" w:rsidRDefault="007874A8" w:rsidP="00920900">
      <w:pPr>
        <w:pStyle w:val="NoSpacing"/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</w:t>
      </w:r>
      <w:proofErr w:type="gramStart"/>
      <w:r>
        <w:rPr>
          <w:rFonts w:ascii="Times New Roman" w:hAnsi="Times New Roman" w:cs="Times New Roman"/>
          <w:sz w:val="28"/>
          <w:szCs w:val="28"/>
        </w:rPr>
        <w:t>representative of MIPROMALO, please, carry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our gratitude to your Directress for her acceptance to offer training to these selected participants</w:t>
      </w:r>
      <w:r w:rsidR="0017562A">
        <w:rPr>
          <w:rFonts w:ascii="Times New Roman" w:hAnsi="Times New Roman" w:cs="Times New Roman"/>
          <w:sz w:val="28"/>
          <w:szCs w:val="28"/>
        </w:rPr>
        <w:t xml:space="preserve"> within the framework of our project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72444" w:rsidRDefault="00C72444" w:rsidP="00920900">
      <w:pPr>
        <w:pStyle w:val="NoSpacing"/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CNDHL/NCHRF, CENCOM2000, and Synergies </w:t>
      </w:r>
      <w:proofErr w:type="spellStart"/>
      <w:r>
        <w:rPr>
          <w:rFonts w:ascii="Times New Roman" w:hAnsi="Times New Roman" w:cs="Times New Roman"/>
          <w:sz w:val="28"/>
          <w:szCs w:val="28"/>
        </w:rPr>
        <w:t>Africaines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also deserve our appreciation for their </w:t>
      </w:r>
      <w:r w:rsidR="0017562A">
        <w:rPr>
          <w:rFonts w:ascii="Times New Roman" w:hAnsi="Times New Roman" w:cs="Times New Roman"/>
          <w:sz w:val="28"/>
          <w:szCs w:val="28"/>
        </w:rPr>
        <w:t>various</w:t>
      </w:r>
      <w:r>
        <w:rPr>
          <w:rFonts w:ascii="Times New Roman" w:hAnsi="Times New Roman" w:cs="Times New Roman"/>
          <w:sz w:val="28"/>
          <w:szCs w:val="28"/>
        </w:rPr>
        <w:t xml:space="preserve"> forms of support to the project.</w:t>
      </w:r>
    </w:p>
    <w:p w:rsidR="007874A8" w:rsidRDefault="007874A8" w:rsidP="00920900">
      <w:pPr>
        <w:pStyle w:val="NoSpacing"/>
        <w:spacing w:before="240"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Dear participants, thank you for responding positively to our call for you to be part of this project.</w:t>
      </w:r>
    </w:p>
    <w:p w:rsidR="00FC30D2" w:rsidRDefault="00FC30D2" w:rsidP="00920900">
      <w:pPr>
        <w:pStyle w:val="NoSpacing"/>
        <w:spacing w:after="24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Mr. Delegates, the representative of MIPROMALO, dear participants, your collaboration today is a solid foundation of our promising, long-lasting collaboration – a relationship we would like to build and to </w:t>
      </w:r>
      <w:r w:rsidR="0017562A">
        <w:rPr>
          <w:rFonts w:ascii="Times New Roman" w:hAnsi="Times New Roman" w:cs="Times New Roman"/>
          <w:sz w:val="28"/>
          <w:szCs w:val="28"/>
        </w:rPr>
        <w:t>keep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20900" w:rsidRDefault="00920900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Long live the cooperation ties between your respective institutions and CEPROCUL </w:t>
      </w: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Long live Government policy on Social action </w:t>
      </w:r>
    </w:p>
    <w:p w:rsidR="004E385B" w:rsidRPr="004E385B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Long live the state institutions which you incarnate</w:t>
      </w:r>
      <w:r w:rsidR="007874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385B" w:rsidRDefault="004E385B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30D2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TAMBU MBA’</w:t>
      </w:r>
    </w:p>
    <w:p w:rsidR="00FC30D2" w:rsidRPr="004E385B" w:rsidRDefault="00FC30D2" w:rsidP="00A76AE5">
      <w:pPr>
        <w:pStyle w:val="NoSpacing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General Coordinator</w:t>
      </w:r>
    </w:p>
    <w:p w:rsidR="00FC30D2" w:rsidRDefault="00FC30D2" w:rsidP="00A76AE5">
      <w:pPr>
        <w:spacing w:line="360" w:lineRule="auto"/>
        <w:jc w:val="both"/>
      </w:pPr>
    </w:p>
    <w:sectPr w:rsidR="00FC30D2" w:rsidSect="005E228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0CE" w:rsidRDefault="008E50CE" w:rsidP="00AD429C">
      <w:pPr>
        <w:spacing w:after="0" w:line="240" w:lineRule="auto"/>
      </w:pPr>
      <w:r>
        <w:separator/>
      </w:r>
    </w:p>
  </w:endnote>
  <w:endnote w:type="continuationSeparator" w:id="0">
    <w:p w:rsidR="008E50CE" w:rsidRDefault="008E50CE" w:rsidP="00AD4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9C" w:rsidRDefault="00AD429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9C" w:rsidRDefault="00AD429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9C" w:rsidRDefault="00AD429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0CE" w:rsidRDefault="008E50CE" w:rsidP="00AD429C">
      <w:pPr>
        <w:spacing w:after="0" w:line="240" w:lineRule="auto"/>
      </w:pPr>
      <w:r>
        <w:separator/>
      </w:r>
    </w:p>
  </w:footnote>
  <w:footnote w:type="continuationSeparator" w:id="0">
    <w:p w:rsidR="008E50CE" w:rsidRDefault="008E50CE" w:rsidP="00AD42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9C" w:rsidRDefault="00AD42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33501" o:spid="_x0000_s2050" type="#_x0000_t75" style="position:absolute;margin-left:0;margin-top:0;width:538.6pt;height:533.8pt;z-index:-251657216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9C" w:rsidRDefault="00AD42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33502" o:spid="_x0000_s2051" type="#_x0000_t75" style="position:absolute;margin-left:0;margin-top:0;width:538.6pt;height:533.8pt;z-index:-251656192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29C" w:rsidRDefault="00AD429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9233500" o:spid="_x0000_s2049" type="#_x0000_t75" style="position:absolute;margin-left:0;margin-top:0;width:538.6pt;height:533.8pt;z-index:-251658240;mso-position-horizontal:center;mso-position-horizontal-relative:margin;mso-position-vertical:center;mso-position-vertical-relative:margin" o:allowincell="f">
          <v:imagedata r:id="rId1" o:title="Ceprocul Logo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85B"/>
    <w:rsid w:val="0017562A"/>
    <w:rsid w:val="00353023"/>
    <w:rsid w:val="004E385B"/>
    <w:rsid w:val="005E228E"/>
    <w:rsid w:val="007874A8"/>
    <w:rsid w:val="008E50CE"/>
    <w:rsid w:val="00920900"/>
    <w:rsid w:val="00962B75"/>
    <w:rsid w:val="009B67EC"/>
    <w:rsid w:val="00A76AE5"/>
    <w:rsid w:val="00AD429C"/>
    <w:rsid w:val="00C72444"/>
    <w:rsid w:val="00EA2563"/>
    <w:rsid w:val="00F22A5D"/>
    <w:rsid w:val="00F51CF5"/>
    <w:rsid w:val="00FC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38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D4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29C"/>
  </w:style>
  <w:style w:type="paragraph" w:styleId="Footer">
    <w:name w:val="footer"/>
    <w:basedOn w:val="Normal"/>
    <w:link w:val="FooterChar"/>
    <w:uiPriority w:val="99"/>
    <w:unhideWhenUsed/>
    <w:rsid w:val="00AD4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2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385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D4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29C"/>
  </w:style>
  <w:style w:type="paragraph" w:styleId="Footer">
    <w:name w:val="footer"/>
    <w:basedOn w:val="Normal"/>
    <w:link w:val="FooterChar"/>
    <w:uiPriority w:val="99"/>
    <w:unhideWhenUsed/>
    <w:rsid w:val="00AD42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2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PC</Company>
  <LinksUpToDate>false</LinksUpToDate>
  <CharactersWithSpaces>2303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CEPROCUL</dc:creator>
  <cp:lastModifiedBy>Windows User</cp:lastModifiedBy>
  <cp:revision>4</cp:revision>
  <dcterms:created xsi:type="dcterms:W3CDTF">2025-05-20T10:11:00Z</dcterms:created>
  <dcterms:modified xsi:type="dcterms:W3CDTF">2025-05-29T12:41:00Z</dcterms:modified>
</cp:coreProperties>
</file>